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chiede di essere ammesso a partecipare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Medicina interna, per le esigenze  </w:t>
      </w:r>
      <w:r>
        <w:rPr>
          <w:rFonts w:ascii="Book Antiqua" w:hAnsi="Book Antiqua"/>
          <w:sz w:val="22"/>
          <w:szCs w:val="22"/>
        </w:rPr>
        <w:t>di questa Azienda USL Pescara</w:t>
      </w:r>
      <w:r>
        <w:rPr>
          <w:rFonts w:ascii="Book Antiqua" w:hAnsi="Book Antiqua"/>
          <w:sz w:val="22"/>
          <w:szCs w:val="22"/>
          <w:highlight w:val="white"/>
        </w:rPr>
        <w:t>, indetto da codesta Azienda Unità Sanitaria Locale con deliberazione numero 716 del 7 agosto 2017.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>
        <w:rPr>
          <w:rFonts w:ascii="Book Antiqua" w:hAnsi="Book Antiqua"/>
          <w:b/>
          <w:sz w:val="22"/>
          <w:szCs w:val="22"/>
          <w:highlight w:val="white"/>
        </w:rPr>
        <w:t>:</w:t>
      </w:r>
      <w:r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nato a </w:t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______________________ (prov. di _______) </w:t>
      </w:r>
      <w:r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</w:t>
      </w:r>
      <w:r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all’Albo dell’Ordine dei M</w:t>
      </w:r>
      <w:r>
        <w:rPr>
          <w:rFonts w:ascii="Book Antiqua" w:hAnsi="Book Antiqua"/>
          <w:sz w:val="22"/>
          <w:szCs w:val="22"/>
          <w:highlight w:val="white"/>
        </w:rPr>
        <w:t>edici della provincia di</w:t>
      </w:r>
      <w:r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essere, nei confronti degli obblighi milita</w:t>
      </w:r>
      <w:r>
        <w:rPr>
          <w:rFonts w:ascii="Book Antiqua" w:hAnsi="Book Antiqua"/>
          <w:sz w:val="22"/>
          <w:szCs w:val="22"/>
          <w:highlight w:val="white"/>
        </w:rPr>
        <w:t>ri, nella seguente posizione: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prestare consenso, in base al</w:t>
      </w:r>
      <w:r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F5515B" w:rsidRDefault="00F5515B" w:rsidP="00F5515B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F5515B" w:rsidRDefault="00F5515B" w:rsidP="00F5515B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>
        <w:rPr>
          <w:rFonts w:ascii="Book Antiqua" w:hAnsi="Book Antiqua"/>
          <w:sz w:val="22"/>
          <w:szCs w:val="22"/>
        </w:rPr>
        <w:br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c.a..p.</w:t>
      </w:r>
      <w:r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>
        <w:rPr>
          <w:rFonts w:ascii="Book Antiqua" w:hAnsi="Book Antiqua"/>
          <w:sz w:val="22"/>
          <w:szCs w:val="22"/>
          <w:highlight w:val="white"/>
        </w:rPr>
        <w:br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(1) - I</w:t>
      </w:r>
      <w:r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FAC</w:t>
      </w:r>
      <w:r>
        <w:rPr>
          <w:rFonts w:ascii="Book Antiqua" w:hAnsi="Book Antiqua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ai sensi  </w:t>
      </w:r>
      <w:r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un dirigente medico della disciplina di Medicina interna, </w:t>
      </w:r>
      <w:r>
        <w:rPr>
          <w:rFonts w:ascii="Book Antiqua" w:hAnsi="Book Antiqua"/>
          <w:sz w:val="22"/>
          <w:szCs w:val="22"/>
        </w:rPr>
        <w:t>per le esigenze di questa Azienda USL Pescara</w:t>
      </w:r>
      <w:r>
        <w:rPr>
          <w:rFonts w:ascii="Book Antiqua" w:hAnsi="Book Antiqua"/>
          <w:sz w:val="22"/>
          <w:szCs w:val="22"/>
          <w:highlight w:val="white"/>
        </w:rPr>
        <w:t>, indetto da codesta Azienda Unità Sanitaria Locale con deliberazione numero 716 del 7 agosto 2017.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F5515B" w:rsidRDefault="00F5515B" w:rsidP="00F5515B">
      <w:pPr>
        <w:pStyle w:val="Testopredefini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con il </w:t>
      </w:r>
      <w:r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Medicina interna, </w:t>
      </w:r>
      <w:r>
        <w:rPr>
          <w:rFonts w:ascii="Book Antiqua" w:hAnsi="Book Antiqua"/>
          <w:sz w:val="22"/>
          <w:szCs w:val="22"/>
        </w:rPr>
        <w:t>per le esigenze  di questa Azienda USL Pescara</w:t>
      </w:r>
      <w:r>
        <w:rPr>
          <w:rFonts w:ascii="Book Antiqua" w:hAnsi="Book Antiqua"/>
          <w:sz w:val="22"/>
          <w:szCs w:val="22"/>
          <w:highlight w:val="white"/>
        </w:rPr>
        <w:t>, indetto da codesta Azienda Unità Sanitaria Locale con deliberazione numero 716 del 7 agosto 2017.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5515B" w:rsidRDefault="00F5515B" w:rsidP="00F5515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_____________________________________________ (indicare se trattasi di specialistica ambulatoriale, guardia medica, etc.);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5515B" w:rsidRDefault="00F5515B" w:rsidP="00F5515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F5515B" w:rsidRDefault="00F5515B" w:rsidP="00F5515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5515B" w:rsidRDefault="00F5515B" w:rsidP="00F5515B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5515B" w:rsidRDefault="00F5515B" w:rsidP="00F5515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F5515B" w:rsidRDefault="00F5515B" w:rsidP="00F5515B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Medicina interna, </w:t>
      </w:r>
      <w:r>
        <w:rPr>
          <w:rFonts w:ascii="Book Antiqua" w:hAnsi="Book Antiqua"/>
          <w:sz w:val="22"/>
          <w:szCs w:val="22"/>
        </w:rPr>
        <w:t>per le esigenze  di questa Azienda USL Pescara,</w:t>
      </w:r>
      <w:r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716 del 7 agosto 2017.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ESPRESSIONE CONSENSO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g) nel </w:t>
      </w:r>
      <w:r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5515B" w:rsidRDefault="00F5515B" w:rsidP="00F5515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24692D" w:rsidRDefault="0024692D">
      <w:bookmarkStart w:id="0" w:name="_GoBack"/>
      <w:bookmarkEnd w:id="0"/>
    </w:p>
    <w:sectPr w:rsidR="00246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1B"/>
    <w:rsid w:val="0024692D"/>
    <w:rsid w:val="00DF1A1B"/>
    <w:rsid w:val="00F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15B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5515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semiHidden/>
    <w:rsid w:val="00F5515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15B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5515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semiHidden/>
    <w:rsid w:val="00F551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2473</Words>
  <Characters>14101</Characters>
  <Application>Microsoft Office Word</Application>
  <DocSecurity>0</DocSecurity>
  <Lines>117</Lines>
  <Paragraphs>33</Paragraphs>
  <ScaleCrop>false</ScaleCrop>
  <Company>Asl Pescara</Company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2017-08-09T09:44:00Z</dcterms:created>
  <dcterms:modified xsi:type="dcterms:W3CDTF">2017-08-09T09:44:00Z</dcterms:modified>
</cp:coreProperties>
</file>